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FA0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772D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8772D8" w:rsidRPr="007F5AE3" w:rsidRDefault="008772D8" w:rsidP="00877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E3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proofErr w:type="spellStart"/>
      <w:r w:rsidRPr="007F5AE3">
        <w:rPr>
          <w:rFonts w:ascii="Times New Roman" w:hAnsi="Times New Roman" w:cs="Times New Roman"/>
          <w:b/>
          <w:sz w:val="24"/>
          <w:szCs w:val="24"/>
        </w:rPr>
        <w:t>27</w:t>
      </w:r>
      <w:proofErr w:type="spellEnd"/>
      <w:r w:rsidRPr="007F5AE3">
        <w:rPr>
          <w:rFonts w:ascii="Times New Roman" w:hAnsi="Times New Roman" w:cs="Times New Roman"/>
          <w:b/>
          <w:sz w:val="24"/>
          <w:szCs w:val="24"/>
        </w:rPr>
        <w:t xml:space="preserve">. srpnja </w:t>
      </w:r>
      <w:proofErr w:type="spellStart"/>
      <w:r w:rsidRPr="007F5AE3">
        <w:rPr>
          <w:rFonts w:ascii="Times New Roman" w:hAnsi="Times New Roman" w:cs="Times New Roman"/>
          <w:b/>
          <w:sz w:val="24"/>
          <w:szCs w:val="24"/>
        </w:rPr>
        <w:t>2020</w:t>
      </w:r>
      <w:proofErr w:type="spellEnd"/>
      <w:r w:rsidRPr="007F5AE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772D8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37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877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proofErr w:type="spellEnd"/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77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B44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877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8772D8" w:rsidRPr="007F5AE3" w:rsidRDefault="008772D8" w:rsidP="00877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2D8" w:rsidRPr="007F5AE3" w:rsidRDefault="008772D8" w:rsidP="008772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E3">
        <w:rPr>
          <w:rFonts w:ascii="Times New Roman" w:hAnsi="Times New Roman" w:cs="Times New Roman"/>
          <w:sz w:val="24"/>
          <w:szCs w:val="24"/>
        </w:rPr>
        <w:t>Izmjene i dopune Statuta OŠ Sv. Filip i Jakov</w:t>
      </w:r>
    </w:p>
    <w:p w:rsidR="008772D8" w:rsidRPr="007F5AE3" w:rsidRDefault="008772D8" w:rsidP="008772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E3">
        <w:rPr>
          <w:rFonts w:ascii="Times New Roman" w:hAnsi="Times New Roman" w:cs="Times New Roman"/>
          <w:sz w:val="24"/>
          <w:szCs w:val="24"/>
        </w:rPr>
        <w:t>Izmjene i dopune Pravilnika o načinu i postupku zapošljavanja u Osnovnoj školi Sveti Filip i Jakov</w:t>
      </w:r>
    </w:p>
    <w:p w:rsidR="008772D8" w:rsidRPr="007F5AE3" w:rsidRDefault="008772D8" w:rsidP="008772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E3">
        <w:rPr>
          <w:rFonts w:ascii="Times New Roman" w:hAnsi="Times New Roman" w:cs="Times New Roman"/>
          <w:sz w:val="24"/>
          <w:szCs w:val="24"/>
        </w:rPr>
        <w:t>Razmatranje natječaja za domara škole (zamjena za radnika koji se nalazi na bolovanju)</w:t>
      </w:r>
    </w:p>
    <w:p w:rsidR="008772D8" w:rsidRDefault="008772D8" w:rsidP="008772D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Ostala pitanja</w:t>
      </w:r>
      <w:r w:rsidRPr="00CC6313">
        <w:t xml:space="preserve">                                            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B44FA0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877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772D8" w:rsidRPr="007F5AE3" w:rsidRDefault="002D40E3" w:rsidP="008772D8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BA22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772D8" w:rsidRPr="008772D8">
        <w:rPr>
          <w:rFonts w:ascii="Times New Roman" w:hAnsi="Times New Roman" w:cs="Times New Roman"/>
          <w:i/>
          <w:sz w:val="24"/>
          <w:szCs w:val="24"/>
        </w:rPr>
        <w:t>Izmjene i dopune Statuta OŠ Sv. Filip i Jakov</w:t>
      </w:r>
    </w:p>
    <w:p w:rsidR="008772D8" w:rsidRDefault="008772D8" w:rsidP="008772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Izmjene i dopune Statuta su jednoglasno usvojene.</w:t>
      </w:r>
    </w:p>
    <w:p w:rsidR="00ED62D5" w:rsidRPr="008772D8" w:rsidRDefault="00ED62D5" w:rsidP="008772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2D8" w:rsidRPr="008772D8" w:rsidRDefault="008772D8" w:rsidP="008772D8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Ad </w:t>
      </w:r>
      <w:r w:rsidRPr="008772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Pr="008772D8">
        <w:rPr>
          <w:rFonts w:ascii="Times New Roman" w:hAnsi="Times New Roman" w:cs="Times New Roman"/>
          <w:i/>
          <w:sz w:val="24"/>
          <w:szCs w:val="24"/>
        </w:rPr>
        <w:t>Izmjene i dopune Pravilnika o načinu i postupku zapošljavanja u Osnovnoj školi Sveti Filip i Jakov</w:t>
      </w:r>
    </w:p>
    <w:p w:rsidR="008772D8" w:rsidRDefault="008772D8" w:rsidP="008772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2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8772D8">
        <w:rPr>
          <w:rFonts w:ascii="Times New Roman" w:hAnsi="Times New Roman" w:cs="Times New Roman"/>
          <w:i/>
          <w:sz w:val="24"/>
          <w:szCs w:val="24"/>
        </w:rPr>
        <w:t>Izmjene i dopune Pravilnika o načinu i postupku zapošljavanja u Osnovnoj školi Sveti Filip i Jakov su jednoglasno usvojene.</w:t>
      </w:r>
    </w:p>
    <w:p w:rsidR="00ED62D5" w:rsidRPr="008772D8" w:rsidRDefault="00ED62D5" w:rsidP="008772D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772D8" w:rsidRDefault="008772D8" w:rsidP="008772D8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Ad 3. </w:t>
      </w:r>
      <w:r w:rsidRPr="008772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772D8">
        <w:rPr>
          <w:rFonts w:ascii="Times New Roman" w:hAnsi="Times New Roman" w:cs="Times New Roman"/>
          <w:i/>
          <w:sz w:val="24"/>
          <w:szCs w:val="24"/>
        </w:rPr>
        <w:t>Razmatranje natječaja za domara škole (zamjena za radnika koji se nalazi na bolovanju)</w:t>
      </w:r>
    </w:p>
    <w:p w:rsidR="00ED62D5" w:rsidRPr="008772D8" w:rsidRDefault="00ED62D5" w:rsidP="008772D8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2D8" w:rsidRDefault="008772D8" w:rsidP="008772D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Na ravnateljičin prijedlog jednoglasno je izglasana suglasnost članova Školskog odbora, te je u radni odnos na određeno radno vrijeme primljen Filip-Ante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Eškinja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ED62D5" w:rsidRDefault="008B34FE" w:rsidP="00ED62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  <w:bookmarkStart w:id="0" w:name="_GoBack"/>
      <w:bookmarkEnd w:id="0"/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38CD"/>
    <w:multiLevelType w:val="hybridMultilevel"/>
    <w:tmpl w:val="E838413E"/>
    <w:lvl w:ilvl="0" w:tplc="4132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8772D8"/>
    <w:rsid w:val="008B34FE"/>
    <w:rsid w:val="00942706"/>
    <w:rsid w:val="00995B1B"/>
    <w:rsid w:val="009F4E0A"/>
    <w:rsid w:val="00A06DEC"/>
    <w:rsid w:val="00A800F8"/>
    <w:rsid w:val="00B44FA0"/>
    <w:rsid w:val="00BA2299"/>
    <w:rsid w:val="00BE5F74"/>
    <w:rsid w:val="00C71A33"/>
    <w:rsid w:val="00CB3154"/>
    <w:rsid w:val="00D54F15"/>
    <w:rsid w:val="00DD624D"/>
    <w:rsid w:val="00DE5150"/>
    <w:rsid w:val="00E464C0"/>
    <w:rsid w:val="00E71BB0"/>
    <w:rsid w:val="00E97381"/>
    <w:rsid w:val="00ED62D5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2017-10-16T08:23:00Z</cp:lastPrinted>
  <dcterms:created xsi:type="dcterms:W3CDTF">2015-10-19T12:40:00Z</dcterms:created>
  <dcterms:modified xsi:type="dcterms:W3CDTF">2020-08-21T08:28:00Z</dcterms:modified>
</cp:coreProperties>
</file>