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063EE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5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D767D06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5B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05A727AD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F5B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78A9B8D0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0F5B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222400C5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3E4D1F" w14:textId="77777777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5B"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Pr="00E20F5B">
        <w:rPr>
          <w:rFonts w:ascii="Times New Roman" w:hAnsi="Times New Roman" w:cs="Times New Roman"/>
          <w:sz w:val="24"/>
          <w:szCs w:val="24"/>
        </w:rPr>
        <w:t xml:space="preserve"> 007-04/26-02/02</w:t>
      </w:r>
    </w:p>
    <w:p w14:paraId="23218A03" w14:textId="3DAAA26B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5B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Pr="00E20F5B">
        <w:rPr>
          <w:rFonts w:ascii="Times New Roman" w:hAnsi="Times New Roman" w:cs="Times New Roman"/>
          <w:sz w:val="24"/>
          <w:szCs w:val="24"/>
        </w:rPr>
        <w:t xml:space="preserve"> 2198-1-42-26</w:t>
      </w:r>
      <w:r>
        <w:rPr>
          <w:rFonts w:ascii="Times New Roman" w:hAnsi="Times New Roman" w:cs="Times New Roman"/>
          <w:sz w:val="24"/>
          <w:szCs w:val="24"/>
        </w:rPr>
        <w:t>-5</w:t>
      </w:r>
    </w:p>
    <w:p w14:paraId="58B85035" w14:textId="4B0BA683" w:rsidR="00E20F5B" w:rsidRPr="00E20F5B" w:rsidRDefault="00E20F5B" w:rsidP="00E20F5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F5B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20F5B">
        <w:rPr>
          <w:rFonts w:ascii="Times New Roman" w:hAnsi="Times New Roman" w:cs="Times New Roman"/>
          <w:b/>
          <w:bCs/>
          <w:sz w:val="24"/>
          <w:szCs w:val="24"/>
        </w:rPr>
        <w:t>. ožujka 2026. godine</w:t>
      </w:r>
    </w:p>
    <w:p w14:paraId="1D70A537" w14:textId="308CF067" w:rsidR="00E32476" w:rsidRPr="0051697E" w:rsidRDefault="00D21604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615BAE45" w14:textId="22CC94AE" w:rsidR="00D21604" w:rsidRDefault="00D21604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65CE46EA" w:rsidR="00D21604" w:rsidRPr="00D54F15" w:rsidRDefault="006D4F8E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E20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11. 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10199168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ožujka 2026. 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održana je 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6F6D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elektronskim putem.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930FDC3" w14:textId="77777777" w:rsidR="00E32476" w:rsidRDefault="00E32476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A5BCF79" w14:textId="77777777" w:rsidR="0051697E" w:rsidRPr="00F046CC" w:rsidRDefault="0051697E" w:rsidP="0051697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CC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p w14:paraId="3E71B2F7" w14:textId="77777777" w:rsidR="00E20F5B" w:rsidRPr="00A86ED4" w:rsidRDefault="00E20F5B" w:rsidP="00E20F5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9209312"/>
      <w:r w:rsidRPr="00A86ED4">
        <w:rPr>
          <w:rFonts w:ascii="Times New Roman" w:hAnsi="Times New Roman" w:cs="Times New Roman"/>
          <w:sz w:val="24"/>
          <w:szCs w:val="24"/>
        </w:rPr>
        <w:t>Verifikacija zapisnika s prethodne, 10. sjednice Školskog odbora</w:t>
      </w:r>
    </w:p>
    <w:p w14:paraId="2AEB955C" w14:textId="77777777" w:rsidR="00E20F5B" w:rsidRPr="00A86ED4" w:rsidRDefault="00E20F5B" w:rsidP="00E20F5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D4">
        <w:rPr>
          <w:rFonts w:ascii="Times New Roman" w:hAnsi="Times New Roman" w:cs="Times New Roman"/>
          <w:sz w:val="24"/>
          <w:szCs w:val="24"/>
        </w:rPr>
        <w:t>Usvajanje Financijskog izvještaja za 2025. godinu</w:t>
      </w:r>
    </w:p>
    <w:p w14:paraId="2ACDA5EB" w14:textId="77777777" w:rsidR="00E20F5B" w:rsidRPr="00A86ED4" w:rsidRDefault="00E20F5B" w:rsidP="00E20F5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86ED4">
        <w:rPr>
          <w:rFonts w:ascii="Times New Roman" w:hAnsi="Times New Roman" w:cs="Times New Roman"/>
          <w:sz w:val="24"/>
          <w:szCs w:val="24"/>
        </w:rPr>
        <w:t xml:space="preserve">Usvajanje Godišnjeg izvještaja o izvršenju financijskog plana za 2025. godinu </w:t>
      </w:r>
    </w:p>
    <w:p w14:paraId="10356848" w14:textId="77777777" w:rsidR="0051697E" w:rsidRPr="00F046CC" w:rsidRDefault="0051697E" w:rsidP="0051697E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74BEF66B" w14:textId="6E1C40D9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E20F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Pr="0051697E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9B90736" w14:textId="234974B2" w:rsidR="00E81DED" w:rsidRDefault="00501799" w:rsidP="00E20F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>jednoglasno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usvojili </w:t>
      </w:r>
      <w:r w:rsidR="00E81DED">
        <w:rPr>
          <w:rFonts w:ascii="Times New Roman" w:hAnsi="Times New Roman" w:cs="Times New Roman"/>
          <w:i/>
          <w:sz w:val="24"/>
          <w:szCs w:val="24"/>
        </w:rPr>
        <w:t>zapisnik s prethodne sjednice.</w:t>
      </w:r>
    </w:p>
    <w:p w14:paraId="540E850A" w14:textId="4C12A933" w:rsidR="00E81DED" w:rsidRPr="00E20F5B" w:rsidRDefault="00E81DED" w:rsidP="00E20F5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FD56571" w14:textId="71773AAC" w:rsidR="00E20F5B" w:rsidRDefault="00E81DED" w:rsidP="00E20F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usvojili Financijski izvještaj za 2025. godinu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545980C2" w14:textId="77777777" w:rsidR="00E20F5B" w:rsidRDefault="00E20F5B" w:rsidP="00E20F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0E31013" w14:textId="3C56431D" w:rsidR="0051697E" w:rsidRDefault="00E81DED" w:rsidP="00E20F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A32C2">
        <w:rPr>
          <w:rFonts w:ascii="Times New Roman" w:hAnsi="Times New Roman" w:cs="Times New Roman"/>
          <w:b/>
          <w:bCs/>
          <w:i/>
          <w:sz w:val="24"/>
          <w:szCs w:val="24"/>
        </w:rPr>
        <w:t>Ad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F5B" w:rsidRPr="00715438">
        <w:rPr>
          <w:rFonts w:ascii="Times New Roman" w:hAnsi="Times New Roman" w:cs="Times New Roman"/>
          <w:i/>
          <w:iCs/>
          <w:sz w:val="24"/>
          <w:szCs w:val="24"/>
        </w:rPr>
        <w:t>Članovi ŠO-a jednoglasno su usvojili izvještaj o izvršenju financijskog plana</w:t>
      </w:r>
      <w:r w:rsidR="00E20F5B">
        <w:rPr>
          <w:rFonts w:ascii="Times New Roman" w:hAnsi="Times New Roman" w:cs="Times New Roman"/>
          <w:i/>
          <w:iCs/>
          <w:sz w:val="24"/>
          <w:szCs w:val="24"/>
        </w:rPr>
        <w:t xml:space="preserve"> za 2025. 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godinu</w:t>
      </w:r>
      <w:r w:rsidR="00E20F5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.</w:t>
      </w:r>
    </w:p>
    <w:p w14:paraId="0A3CD184" w14:textId="77777777" w:rsidR="0051697E" w:rsidRPr="0051697E" w:rsidRDefault="0051697E" w:rsidP="0051697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10"/>
          <w:szCs w:val="10"/>
          <w:u w:val="thick" w:color="FFFFFF" w:themeColor="background1"/>
        </w:rPr>
      </w:pPr>
    </w:p>
    <w:p w14:paraId="4FE54B79" w14:textId="0C672C2F" w:rsidR="0051697E" w:rsidRDefault="0051697E" w:rsidP="0051697E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u w:val="thick" w:color="FFFFFF" w:themeColor="background1"/>
        </w:rPr>
      </w:pPr>
    </w:p>
    <w:p w14:paraId="6D16C663" w14:textId="77777777" w:rsidR="00E20F5B" w:rsidRDefault="00E20F5B" w:rsidP="0051697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C24D1F7" w14:textId="4F8C2E9E" w:rsidR="0051697E" w:rsidRDefault="0051697E" w:rsidP="005169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ZAPISNIČAR:                                                                                      PREDSJEDNIK ŠO-a:                                                    </w:t>
      </w:r>
    </w:p>
    <w:p w14:paraId="032A3AF0" w14:textId="638B1908" w:rsidR="0051697E" w:rsidRDefault="0051697E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0623C8F5" w14:textId="4491208C" w:rsidR="0051697E" w:rsidRDefault="0051697E" w:rsidP="0051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Anđela Santini-Šimunić, prof., v.r.                                               Rikardo Baričić, prof., v.r.</w:t>
      </w:r>
    </w:p>
    <w:p w14:paraId="7A5050A3" w14:textId="29EF797C" w:rsidR="008B34FE" w:rsidRPr="00BE5F74" w:rsidRDefault="008B34FE" w:rsidP="0051697E">
      <w:pPr>
        <w:rPr>
          <w:rFonts w:ascii="Times New Roman" w:hAnsi="Times New Roman" w:cs="Times New Roman"/>
          <w:sz w:val="24"/>
          <w:szCs w:val="24"/>
        </w:rPr>
      </w:pPr>
    </w:p>
    <w:sectPr w:rsidR="008B34FE" w:rsidRPr="00B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56F34"/>
    <w:rsid w:val="002B1D63"/>
    <w:rsid w:val="002C6E8F"/>
    <w:rsid w:val="002D40E3"/>
    <w:rsid w:val="002D611B"/>
    <w:rsid w:val="00315546"/>
    <w:rsid w:val="00356C25"/>
    <w:rsid w:val="00361A61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1697E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633E0"/>
    <w:rsid w:val="008A76C9"/>
    <w:rsid w:val="008B34FE"/>
    <w:rsid w:val="00942706"/>
    <w:rsid w:val="00995B1B"/>
    <w:rsid w:val="009F4E0A"/>
    <w:rsid w:val="00A06DEC"/>
    <w:rsid w:val="00A302DC"/>
    <w:rsid w:val="00A60809"/>
    <w:rsid w:val="00A800F8"/>
    <w:rsid w:val="00BE5F74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20F5B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77</cp:revision>
  <cp:lastPrinted>2025-08-18T07:18:00Z</cp:lastPrinted>
  <dcterms:created xsi:type="dcterms:W3CDTF">2015-10-19T12:40:00Z</dcterms:created>
  <dcterms:modified xsi:type="dcterms:W3CDTF">2026-03-31T08:05:00Z</dcterms:modified>
</cp:coreProperties>
</file>